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EB0" w:rsidRPr="00F3452B" w:rsidRDefault="001F7125" w:rsidP="00F3452B">
      <w:pPr>
        <w:jc w:val="right"/>
        <w:rPr>
          <w:rFonts w:ascii="Times New Roman" w:hAnsi="Times New Roman" w:cs="Times New Roman"/>
          <w:b/>
          <w:sz w:val="24"/>
          <w:szCs w:val="24"/>
        </w:rPr>
      </w:pPr>
      <w:r>
        <w:rPr>
          <w:rFonts w:ascii="Times New Roman" w:hAnsi="Times New Roman" w:cs="Times New Roman"/>
          <w:b/>
          <w:sz w:val="24"/>
          <w:szCs w:val="24"/>
        </w:rPr>
        <w:t>Ek 2</w:t>
      </w:r>
      <w:r w:rsidR="00F3452B" w:rsidRPr="00F3452B">
        <w:rPr>
          <w:rFonts w:ascii="Times New Roman" w:hAnsi="Times New Roman" w:cs="Times New Roman"/>
          <w:b/>
          <w:sz w:val="24"/>
          <w:szCs w:val="24"/>
        </w:rPr>
        <w:t xml:space="preserve">: Veli Davet Mektubu </w:t>
      </w:r>
    </w:p>
    <w:p w:rsidR="00C04EB0" w:rsidRPr="00911CAE" w:rsidRDefault="00C04EB0" w:rsidP="00C04EB0">
      <w:pPr>
        <w:jc w:val="both"/>
        <w:rPr>
          <w:rFonts w:ascii="Times New Roman" w:hAnsi="Times New Roman" w:cs="Times New Roman"/>
          <w:sz w:val="24"/>
          <w:szCs w:val="24"/>
        </w:rPr>
      </w:pPr>
      <w:r w:rsidRPr="00911CAE">
        <w:rPr>
          <w:rFonts w:ascii="Times New Roman" w:hAnsi="Times New Roman" w:cs="Times New Roman"/>
          <w:sz w:val="24"/>
          <w:szCs w:val="24"/>
        </w:rPr>
        <w:t>Sayın Veli,</w:t>
      </w:r>
    </w:p>
    <w:p w:rsidR="00C04EB0" w:rsidRPr="00911CAE" w:rsidRDefault="00C04EB0" w:rsidP="00C04EB0">
      <w:pPr>
        <w:jc w:val="both"/>
        <w:rPr>
          <w:rFonts w:ascii="Times New Roman" w:hAnsi="Times New Roman" w:cs="Times New Roman"/>
          <w:sz w:val="24"/>
          <w:szCs w:val="24"/>
        </w:rPr>
      </w:pPr>
      <w:r w:rsidRPr="00911CAE">
        <w:rPr>
          <w:rFonts w:ascii="Times New Roman" w:hAnsi="Times New Roman" w:cs="Times New Roman"/>
          <w:sz w:val="24"/>
          <w:szCs w:val="24"/>
        </w:rPr>
        <w:t xml:space="preserve">        </w:t>
      </w:r>
    </w:p>
    <w:p w:rsidR="00C04EB0" w:rsidRPr="00911CAE" w:rsidRDefault="00C04EB0" w:rsidP="00C04EB0">
      <w:pPr>
        <w:jc w:val="both"/>
        <w:rPr>
          <w:rFonts w:ascii="Times New Roman" w:hAnsi="Times New Roman" w:cs="Times New Roman"/>
          <w:sz w:val="24"/>
          <w:szCs w:val="24"/>
        </w:rPr>
      </w:pPr>
      <w:r w:rsidRPr="00911CAE">
        <w:rPr>
          <w:rFonts w:ascii="Times New Roman" w:hAnsi="Times New Roman" w:cs="Times New Roman"/>
          <w:sz w:val="24"/>
          <w:szCs w:val="24"/>
        </w:rPr>
        <w:t xml:space="preserve">     </w:t>
      </w:r>
      <w:r w:rsidRPr="00911CAE">
        <w:rPr>
          <w:rFonts w:ascii="Times New Roman" w:hAnsi="Times New Roman" w:cs="Times New Roman"/>
          <w:sz w:val="24"/>
          <w:szCs w:val="24"/>
        </w:rPr>
        <w:tab/>
        <w:t xml:space="preserve">Geleceğimizin teminatı olan gençlerin; sosyal, bilişsel, duygusal ve ahlâkî yönden sağlıklı olarak gelişebilmeleri okul-aile-çocuk arasındaki iletişimin kuvvetli olmasına bağlıdır.  </w:t>
      </w:r>
    </w:p>
    <w:p w:rsidR="00C04EB0" w:rsidRPr="00911CAE" w:rsidRDefault="00C04EB0" w:rsidP="00C04EB0">
      <w:pPr>
        <w:jc w:val="both"/>
        <w:rPr>
          <w:rFonts w:ascii="Times New Roman" w:hAnsi="Times New Roman" w:cs="Times New Roman"/>
          <w:sz w:val="24"/>
          <w:szCs w:val="24"/>
        </w:rPr>
      </w:pPr>
      <w:r w:rsidRPr="00911CAE">
        <w:rPr>
          <w:rFonts w:ascii="Times New Roman" w:hAnsi="Times New Roman" w:cs="Times New Roman"/>
          <w:sz w:val="24"/>
          <w:szCs w:val="24"/>
        </w:rPr>
        <w:t xml:space="preserve">     </w:t>
      </w:r>
      <w:r w:rsidRPr="00911CAE">
        <w:rPr>
          <w:rFonts w:ascii="Times New Roman" w:hAnsi="Times New Roman" w:cs="Times New Roman"/>
          <w:sz w:val="24"/>
          <w:szCs w:val="24"/>
        </w:rPr>
        <w:tab/>
      </w:r>
      <w:r w:rsidRPr="00911CAE">
        <w:rPr>
          <w:rFonts w:ascii="Times New Roman" w:hAnsi="Times New Roman" w:cs="Times New Roman"/>
          <w:sz w:val="24"/>
          <w:szCs w:val="24"/>
        </w:rPr>
        <w:tab/>
      </w:r>
      <w:proofErr w:type="gramStart"/>
      <w:r w:rsidRPr="00911CAE">
        <w:rPr>
          <w:rFonts w:ascii="Times New Roman" w:hAnsi="Times New Roman" w:cs="Times New Roman"/>
          <w:sz w:val="24"/>
          <w:szCs w:val="24"/>
        </w:rPr>
        <w:t>……….........</w:t>
      </w:r>
      <w:proofErr w:type="gramEnd"/>
      <w:r w:rsidRPr="00911CAE">
        <w:rPr>
          <w:rFonts w:ascii="Times New Roman" w:hAnsi="Times New Roman" w:cs="Times New Roman"/>
          <w:sz w:val="24"/>
          <w:szCs w:val="24"/>
        </w:rPr>
        <w:t xml:space="preserve"> Anadolu İmam-Hatip Lisesi/Ortaokulu olarak, velilerimizin eğitim-öğretimin ayrılmaz bir parçası olduklarına inanmakta ve bu anlayışla   “Aile Çocuk Eğitim Programı” çerçevesinde okulumuzda velilerimize ve öğrencilerimize yönelik eğitimler vermekteyiz.</w:t>
      </w:r>
    </w:p>
    <w:p w:rsidR="00C04EB0" w:rsidRPr="00911CAE" w:rsidRDefault="00C04EB0" w:rsidP="00C04EB0">
      <w:pPr>
        <w:jc w:val="both"/>
        <w:rPr>
          <w:rFonts w:ascii="Times New Roman" w:hAnsi="Times New Roman" w:cs="Times New Roman"/>
          <w:sz w:val="24"/>
          <w:szCs w:val="24"/>
        </w:rPr>
      </w:pPr>
      <w:r w:rsidRPr="00911CAE">
        <w:rPr>
          <w:rFonts w:ascii="Times New Roman" w:hAnsi="Times New Roman" w:cs="Times New Roman"/>
          <w:sz w:val="24"/>
          <w:szCs w:val="24"/>
        </w:rPr>
        <w:t xml:space="preserve">     </w:t>
      </w:r>
      <w:r w:rsidRPr="00911CAE">
        <w:rPr>
          <w:rFonts w:ascii="Times New Roman" w:hAnsi="Times New Roman" w:cs="Times New Roman"/>
          <w:sz w:val="24"/>
          <w:szCs w:val="24"/>
        </w:rPr>
        <w:tab/>
        <w:t xml:space="preserve">Sizlerin de bilinçli birer anne-baba olarak çocuklarınızın eğitim sürecinin dışında kalmayacağınızı ümit eder,  aşağıda gün ve saati belirtilen eğitimlere katılımınızı önemle rica ederim. </w:t>
      </w:r>
    </w:p>
    <w:p w:rsidR="00C04EB0" w:rsidRPr="00911CAE" w:rsidRDefault="00C04EB0" w:rsidP="00C04EB0">
      <w:pPr>
        <w:jc w:val="both"/>
        <w:rPr>
          <w:rFonts w:ascii="Times New Roman" w:hAnsi="Times New Roman" w:cs="Times New Roman"/>
          <w:sz w:val="24"/>
          <w:szCs w:val="24"/>
        </w:rPr>
      </w:pPr>
      <w:r w:rsidRPr="00911CAE">
        <w:rPr>
          <w:rFonts w:ascii="Times New Roman" w:hAnsi="Times New Roman" w:cs="Times New Roman"/>
          <w:sz w:val="24"/>
          <w:szCs w:val="24"/>
        </w:rPr>
        <w:t xml:space="preserve"> Eğitim Tarihi</w:t>
      </w:r>
      <w:proofErr w:type="gramStart"/>
      <w:r w:rsidRPr="00911CAE">
        <w:rPr>
          <w:rFonts w:ascii="Times New Roman" w:hAnsi="Times New Roman" w:cs="Times New Roman"/>
          <w:sz w:val="24"/>
          <w:szCs w:val="24"/>
        </w:rPr>
        <w:t>:</w:t>
      </w:r>
      <w:r w:rsidR="00911CAE" w:rsidRPr="00911CAE">
        <w:rPr>
          <w:rFonts w:ascii="Times New Roman" w:hAnsi="Times New Roman" w:cs="Times New Roman"/>
          <w:sz w:val="24"/>
          <w:szCs w:val="24"/>
        </w:rPr>
        <w:t>……………………..</w:t>
      </w:r>
      <w:proofErr w:type="gramEnd"/>
      <w:r w:rsidRPr="00911CAE">
        <w:rPr>
          <w:rFonts w:ascii="Times New Roman" w:hAnsi="Times New Roman" w:cs="Times New Roman"/>
          <w:sz w:val="24"/>
          <w:szCs w:val="24"/>
        </w:rPr>
        <w:t xml:space="preserve">                                    Eğitim Saati:</w:t>
      </w:r>
    </w:p>
    <w:p w:rsidR="00C04EB0" w:rsidRPr="00911CAE" w:rsidRDefault="00C04EB0" w:rsidP="00C04EB0">
      <w:pPr>
        <w:jc w:val="both"/>
        <w:rPr>
          <w:rFonts w:ascii="Times New Roman" w:hAnsi="Times New Roman" w:cs="Times New Roman"/>
          <w:sz w:val="24"/>
          <w:szCs w:val="24"/>
        </w:rPr>
      </w:pPr>
      <w:r w:rsidRPr="00911CAE">
        <w:rPr>
          <w:rFonts w:ascii="Times New Roman" w:hAnsi="Times New Roman" w:cs="Times New Roman"/>
          <w:sz w:val="24"/>
          <w:szCs w:val="24"/>
        </w:rPr>
        <w:t>Eğitim Konusu</w:t>
      </w:r>
      <w:proofErr w:type="gramStart"/>
      <w:r w:rsidRPr="00911CAE">
        <w:rPr>
          <w:rFonts w:ascii="Times New Roman" w:hAnsi="Times New Roman" w:cs="Times New Roman"/>
          <w:sz w:val="24"/>
          <w:szCs w:val="24"/>
        </w:rPr>
        <w:t>:......................................</w:t>
      </w:r>
      <w:proofErr w:type="gramEnd"/>
      <w:r w:rsidRPr="00911CAE">
        <w:rPr>
          <w:rFonts w:ascii="Times New Roman" w:hAnsi="Times New Roman" w:cs="Times New Roman"/>
          <w:sz w:val="24"/>
          <w:szCs w:val="24"/>
        </w:rPr>
        <w:t xml:space="preserve">                                       </w:t>
      </w:r>
    </w:p>
    <w:p w:rsidR="00C04EB0" w:rsidRPr="00911CAE" w:rsidRDefault="00C04EB0" w:rsidP="00C04EB0">
      <w:pPr>
        <w:jc w:val="right"/>
        <w:rPr>
          <w:rFonts w:ascii="Times New Roman" w:hAnsi="Times New Roman" w:cs="Times New Roman"/>
          <w:sz w:val="24"/>
          <w:szCs w:val="24"/>
        </w:rPr>
      </w:pPr>
      <w:r w:rsidRPr="00911CAE">
        <w:rPr>
          <w:rFonts w:ascii="Times New Roman" w:hAnsi="Times New Roman" w:cs="Times New Roman"/>
          <w:sz w:val="24"/>
          <w:szCs w:val="24"/>
        </w:rPr>
        <w:t xml:space="preserve">                                                   </w:t>
      </w:r>
      <w:r w:rsidRPr="00911CAE">
        <w:rPr>
          <w:rFonts w:ascii="Times New Roman" w:hAnsi="Times New Roman" w:cs="Times New Roman"/>
          <w:sz w:val="24"/>
          <w:szCs w:val="24"/>
        </w:rPr>
        <w:tab/>
      </w:r>
      <w:r w:rsidRPr="00911CAE">
        <w:rPr>
          <w:rFonts w:ascii="Times New Roman" w:hAnsi="Times New Roman" w:cs="Times New Roman"/>
          <w:sz w:val="24"/>
          <w:szCs w:val="24"/>
        </w:rPr>
        <w:tab/>
      </w:r>
      <w:r w:rsidRPr="00911CAE">
        <w:rPr>
          <w:rFonts w:ascii="Times New Roman" w:hAnsi="Times New Roman" w:cs="Times New Roman"/>
          <w:sz w:val="24"/>
          <w:szCs w:val="24"/>
        </w:rPr>
        <w:tab/>
      </w:r>
      <w:r w:rsidRPr="00911CAE">
        <w:rPr>
          <w:rFonts w:ascii="Times New Roman" w:hAnsi="Times New Roman" w:cs="Times New Roman"/>
          <w:sz w:val="24"/>
          <w:szCs w:val="24"/>
        </w:rPr>
        <w:tab/>
      </w:r>
    </w:p>
    <w:p w:rsidR="00C04EB0" w:rsidRPr="00911CAE" w:rsidRDefault="00C04EB0" w:rsidP="00C04EB0">
      <w:pPr>
        <w:jc w:val="right"/>
        <w:rPr>
          <w:rFonts w:ascii="Times New Roman" w:hAnsi="Times New Roman" w:cs="Times New Roman"/>
          <w:sz w:val="24"/>
          <w:szCs w:val="24"/>
        </w:rPr>
      </w:pPr>
      <w:r w:rsidRPr="00911CAE">
        <w:rPr>
          <w:rFonts w:ascii="Times New Roman" w:hAnsi="Times New Roman" w:cs="Times New Roman"/>
          <w:sz w:val="24"/>
          <w:szCs w:val="24"/>
        </w:rPr>
        <w:t xml:space="preserve">  Anadolu İmam Hatip Lisesi/İmam Hatip Ortaokulu Müdürü</w:t>
      </w:r>
    </w:p>
    <w:p w:rsidR="00C04EB0" w:rsidRPr="00911CAE" w:rsidRDefault="00C04EB0" w:rsidP="00C04EB0">
      <w:pPr>
        <w:jc w:val="both"/>
        <w:rPr>
          <w:rFonts w:ascii="Times New Roman" w:hAnsi="Times New Roman" w:cs="Times New Roman"/>
          <w:sz w:val="24"/>
          <w:szCs w:val="24"/>
        </w:rPr>
      </w:pPr>
    </w:p>
    <w:p w:rsidR="00C04EB0" w:rsidRDefault="00C04EB0" w:rsidP="00C04EB0">
      <w:pPr>
        <w:jc w:val="both"/>
        <w:rPr>
          <w:rFonts w:ascii="Times New Roman" w:hAnsi="Times New Roman" w:cs="Times New Roman"/>
          <w:b/>
          <w:szCs w:val="24"/>
        </w:rPr>
      </w:pPr>
      <w:r w:rsidRPr="00911CAE">
        <w:rPr>
          <w:rFonts w:ascii="Times New Roman" w:hAnsi="Times New Roman" w:cs="Times New Roman"/>
          <w:b/>
          <w:szCs w:val="24"/>
        </w:rPr>
        <w:t>NOT: Eğitimler sonunda katılım belgesi verilecektir.</w:t>
      </w:r>
    </w:p>
    <w:p w:rsidR="004F604C" w:rsidRPr="00911CAE" w:rsidRDefault="004F604C" w:rsidP="00C04EB0">
      <w:pPr>
        <w:jc w:val="both"/>
        <w:rPr>
          <w:rFonts w:ascii="Times New Roman" w:hAnsi="Times New Roman" w:cs="Times New Roman"/>
          <w:b/>
          <w:sz w:val="24"/>
          <w:szCs w:val="24"/>
        </w:rPr>
      </w:pPr>
    </w:p>
    <w:p w:rsidR="00911CAE" w:rsidRPr="00911CAE" w:rsidRDefault="00C04EB0" w:rsidP="00C04EB0">
      <w:pPr>
        <w:jc w:val="both"/>
        <w:rPr>
          <w:rFonts w:ascii="Times New Roman" w:hAnsi="Times New Roman" w:cs="Times New Roman"/>
          <w:b/>
          <w:sz w:val="24"/>
          <w:szCs w:val="24"/>
        </w:rPr>
      </w:pPr>
      <w:r w:rsidRPr="00911CAE">
        <w:rPr>
          <w:rFonts w:ascii="Times New Roman" w:hAnsi="Times New Roman" w:cs="Times New Roman"/>
          <w:b/>
          <w:sz w:val="24"/>
          <w:szCs w:val="24"/>
        </w:rPr>
        <w:t xml:space="preserve">Lütfen aşağıdaki </w:t>
      </w:r>
      <w:r w:rsidR="00911CAE" w:rsidRPr="00911CAE">
        <w:rPr>
          <w:rFonts w:ascii="Times New Roman" w:hAnsi="Times New Roman" w:cs="Times New Roman"/>
          <w:b/>
          <w:sz w:val="24"/>
          <w:szCs w:val="24"/>
        </w:rPr>
        <w:t>2</w:t>
      </w:r>
      <w:r w:rsidRPr="00911CAE">
        <w:rPr>
          <w:rFonts w:ascii="Times New Roman" w:hAnsi="Times New Roman" w:cs="Times New Roman"/>
          <w:b/>
          <w:sz w:val="24"/>
          <w:szCs w:val="24"/>
        </w:rPr>
        <w:t xml:space="preserve"> ana eğitim başlıklarından öncelik sırasına göre her birinden </w:t>
      </w:r>
      <w:r w:rsidR="00911CAE" w:rsidRPr="00911CAE">
        <w:rPr>
          <w:rFonts w:ascii="Times New Roman" w:hAnsi="Times New Roman" w:cs="Times New Roman"/>
          <w:b/>
          <w:sz w:val="24"/>
          <w:szCs w:val="24"/>
        </w:rPr>
        <w:t>birer alt konu başlığı seçiniz.</w:t>
      </w:r>
    </w:p>
    <w:p w:rsidR="00911CAE" w:rsidRDefault="00911CAE" w:rsidP="00911CAE">
      <w:pPr>
        <w:spacing w:after="0" w:line="276" w:lineRule="auto"/>
        <w:rPr>
          <w:rFonts w:ascii="Times New Roman" w:hAnsi="Times New Roman" w:cs="Times New Roman"/>
          <w:b/>
          <w:sz w:val="24"/>
          <w:szCs w:val="24"/>
          <w:lang w:val="en-US"/>
        </w:rPr>
      </w:pPr>
      <w:proofErr w:type="spellStart"/>
      <w:r w:rsidRPr="00911CAE">
        <w:rPr>
          <w:rFonts w:ascii="Times New Roman" w:hAnsi="Times New Roman" w:cs="Times New Roman"/>
          <w:b/>
          <w:sz w:val="24"/>
          <w:szCs w:val="24"/>
          <w:lang w:val="en-US"/>
        </w:rPr>
        <w:t>Akran</w:t>
      </w:r>
      <w:proofErr w:type="spellEnd"/>
      <w:r w:rsidRPr="00911CAE">
        <w:rPr>
          <w:rFonts w:ascii="Times New Roman" w:hAnsi="Times New Roman" w:cs="Times New Roman"/>
          <w:b/>
          <w:sz w:val="24"/>
          <w:szCs w:val="24"/>
          <w:lang w:val="en-US"/>
        </w:rPr>
        <w:t xml:space="preserve"> </w:t>
      </w:r>
      <w:proofErr w:type="spellStart"/>
      <w:r w:rsidRPr="00911CAE">
        <w:rPr>
          <w:rFonts w:ascii="Times New Roman" w:hAnsi="Times New Roman" w:cs="Times New Roman"/>
          <w:b/>
          <w:sz w:val="24"/>
          <w:szCs w:val="24"/>
          <w:lang w:val="en-US"/>
        </w:rPr>
        <w:t>İlişkileri</w:t>
      </w:r>
      <w:proofErr w:type="spellEnd"/>
    </w:p>
    <w:p w:rsidR="00911CAE" w:rsidRPr="00911CAE" w:rsidRDefault="00911CAE" w:rsidP="00911CAE">
      <w:pPr>
        <w:spacing w:after="0" w:line="276" w:lineRule="auto"/>
        <w:rPr>
          <w:rFonts w:ascii="Times New Roman" w:hAnsi="Times New Roman" w:cs="Times New Roman"/>
          <w:b/>
          <w:sz w:val="24"/>
          <w:szCs w:val="24"/>
          <w:lang w:val="en-US"/>
        </w:rPr>
      </w:pPr>
    </w:p>
    <w:p w:rsidR="00911CAE" w:rsidRPr="00F45395" w:rsidRDefault="00911CAE" w:rsidP="00911CAE">
      <w:pPr>
        <w:numPr>
          <w:ilvl w:val="0"/>
          <w:numId w:val="4"/>
        </w:numPr>
        <w:spacing w:after="0" w:line="360" w:lineRule="auto"/>
        <w:jc w:val="both"/>
        <w:rPr>
          <w:rFonts w:ascii="Times New Roman" w:hAnsi="Times New Roman" w:cs="Times New Roman"/>
          <w:szCs w:val="24"/>
          <w:lang w:val="en-US"/>
        </w:rPr>
      </w:pPr>
      <w:proofErr w:type="spellStart"/>
      <w:r w:rsidRPr="00F45395">
        <w:rPr>
          <w:rFonts w:ascii="Times New Roman" w:hAnsi="Times New Roman" w:cs="Times New Roman"/>
          <w:szCs w:val="24"/>
          <w:lang w:val="en-US"/>
        </w:rPr>
        <w:t>Olumsuz</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ve</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zorlayıcı</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akran</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davranışlarını</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zorbalık</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önlemek</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için</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aktif</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çalışmalar</w:t>
      </w:r>
      <w:proofErr w:type="spellEnd"/>
      <w:r w:rsidRPr="00F45395">
        <w:rPr>
          <w:rFonts w:ascii="Times New Roman" w:hAnsi="Times New Roman" w:cs="Times New Roman"/>
          <w:szCs w:val="24"/>
          <w:lang w:val="en-US"/>
        </w:rPr>
        <w:t xml:space="preserve"> </w:t>
      </w:r>
    </w:p>
    <w:p w:rsidR="00911CAE" w:rsidRPr="00F45395" w:rsidRDefault="00911CAE" w:rsidP="00911CAE">
      <w:pPr>
        <w:numPr>
          <w:ilvl w:val="0"/>
          <w:numId w:val="4"/>
        </w:numPr>
        <w:spacing w:after="0" w:line="360" w:lineRule="auto"/>
        <w:jc w:val="both"/>
        <w:rPr>
          <w:rFonts w:ascii="Times New Roman" w:hAnsi="Times New Roman" w:cs="Times New Roman"/>
          <w:szCs w:val="24"/>
          <w:lang w:val="en-US"/>
        </w:rPr>
      </w:pPr>
      <w:proofErr w:type="spellStart"/>
      <w:r w:rsidRPr="00F45395">
        <w:rPr>
          <w:rFonts w:ascii="Times New Roman" w:hAnsi="Times New Roman" w:cs="Times New Roman"/>
          <w:szCs w:val="24"/>
          <w:lang w:val="en-US"/>
        </w:rPr>
        <w:t>Kriz</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ve</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öfke</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yönetimi</w:t>
      </w:r>
      <w:proofErr w:type="spellEnd"/>
      <w:r w:rsidRPr="00F45395">
        <w:rPr>
          <w:rFonts w:ascii="Times New Roman" w:hAnsi="Times New Roman" w:cs="Times New Roman"/>
          <w:szCs w:val="24"/>
          <w:lang w:val="en-US"/>
        </w:rPr>
        <w:t xml:space="preserve"> </w:t>
      </w:r>
    </w:p>
    <w:p w:rsidR="00911CAE" w:rsidRPr="00F45395" w:rsidRDefault="00911CAE" w:rsidP="00911CAE">
      <w:pPr>
        <w:numPr>
          <w:ilvl w:val="0"/>
          <w:numId w:val="4"/>
        </w:numPr>
        <w:spacing w:after="0" w:line="360" w:lineRule="auto"/>
        <w:jc w:val="both"/>
        <w:rPr>
          <w:rFonts w:ascii="Times New Roman" w:hAnsi="Times New Roman" w:cs="Times New Roman"/>
          <w:szCs w:val="24"/>
          <w:lang w:val="en-US"/>
        </w:rPr>
      </w:pPr>
      <w:proofErr w:type="spellStart"/>
      <w:r w:rsidRPr="00F45395">
        <w:rPr>
          <w:rFonts w:ascii="Times New Roman" w:hAnsi="Times New Roman" w:cs="Times New Roman"/>
          <w:szCs w:val="24"/>
          <w:lang w:val="en-US"/>
        </w:rPr>
        <w:t>Zorlayıcı</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akran</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davranışlarına</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karşı</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değerler</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eğitimini</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güçlendirme</w:t>
      </w:r>
      <w:proofErr w:type="spellEnd"/>
    </w:p>
    <w:p w:rsidR="00911CAE" w:rsidRPr="00F45395" w:rsidRDefault="00911CAE" w:rsidP="00911CAE">
      <w:pPr>
        <w:numPr>
          <w:ilvl w:val="0"/>
          <w:numId w:val="4"/>
        </w:numPr>
        <w:spacing w:after="0" w:line="360" w:lineRule="auto"/>
        <w:jc w:val="both"/>
        <w:rPr>
          <w:rFonts w:ascii="Times New Roman" w:hAnsi="Times New Roman" w:cs="Times New Roman"/>
          <w:szCs w:val="24"/>
          <w:lang w:val="en-US"/>
        </w:rPr>
      </w:pPr>
      <w:proofErr w:type="spellStart"/>
      <w:r w:rsidRPr="00F45395">
        <w:rPr>
          <w:rFonts w:ascii="Times New Roman" w:hAnsi="Times New Roman" w:cs="Times New Roman"/>
          <w:szCs w:val="24"/>
          <w:lang w:val="en-US"/>
        </w:rPr>
        <w:t>Siber</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zorbalığın</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belirlenmesi</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ve</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önlenmesi</w:t>
      </w:r>
      <w:proofErr w:type="spellEnd"/>
      <w:r w:rsidRPr="00F45395">
        <w:rPr>
          <w:rFonts w:ascii="Times New Roman" w:hAnsi="Times New Roman" w:cs="Times New Roman"/>
          <w:szCs w:val="24"/>
          <w:lang w:val="en-US"/>
        </w:rPr>
        <w:t xml:space="preserve"> </w:t>
      </w:r>
    </w:p>
    <w:p w:rsidR="00911CAE" w:rsidRPr="00911CAE" w:rsidRDefault="00911CAE" w:rsidP="00911CAE">
      <w:pPr>
        <w:pStyle w:val="ListeParagraf"/>
        <w:spacing w:after="0"/>
        <w:ind w:left="2160"/>
        <w:rPr>
          <w:rFonts w:ascii="Times New Roman" w:hAnsi="Times New Roman" w:cs="Times New Roman"/>
          <w:b/>
          <w:sz w:val="24"/>
          <w:szCs w:val="24"/>
          <w:lang w:val="en-US"/>
        </w:rPr>
      </w:pPr>
    </w:p>
    <w:p w:rsidR="00911CAE" w:rsidRDefault="00911CAE" w:rsidP="00911CAE">
      <w:pPr>
        <w:spacing w:after="0"/>
        <w:rPr>
          <w:rFonts w:ascii="Times New Roman" w:hAnsi="Times New Roman" w:cs="Times New Roman"/>
          <w:b/>
          <w:sz w:val="24"/>
          <w:szCs w:val="24"/>
          <w:lang w:val="en-US"/>
        </w:rPr>
      </w:pPr>
      <w:proofErr w:type="spellStart"/>
      <w:r w:rsidRPr="00911CAE">
        <w:rPr>
          <w:rFonts w:ascii="Times New Roman" w:hAnsi="Times New Roman" w:cs="Times New Roman"/>
          <w:b/>
          <w:sz w:val="24"/>
          <w:szCs w:val="24"/>
          <w:lang w:val="en-US"/>
        </w:rPr>
        <w:t>Dijital</w:t>
      </w:r>
      <w:proofErr w:type="spellEnd"/>
      <w:r w:rsidRPr="00911CAE">
        <w:rPr>
          <w:rFonts w:ascii="Times New Roman" w:hAnsi="Times New Roman" w:cs="Times New Roman"/>
          <w:b/>
          <w:sz w:val="24"/>
          <w:szCs w:val="24"/>
          <w:lang w:val="en-US"/>
        </w:rPr>
        <w:t xml:space="preserve"> </w:t>
      </w:r>
      <w:proofErr w:type="spellStart"/>
      <w:r w:rsidRPr="00911CAE">
        <w:rPr>
          <w:rFonts w:ascii="Times New Roman" w:hAnsi="Times New Roman" w:cs="Times New Roman"/>
          <w:b/>
          <w:sz w:val="24"/>
          <w:szCs w:val="24"/>
          <w:lang w:val="en-US"/>
        </w:rPr>
        <w:t>Güvenlik</w:t>
      </w:r>
      <w:proofErr w:type="spellEnd"/>
    </w:p>
    <w:p w:rsidR="00911CAE" w:rsidRPr="00F45395" w:rsidRDefault="00911CAE" w:rsidP="00911CAE">
      <w:pPr>
        <w:spacing w:after="0"/>
        <w:rPr>
          <w:rFonts w:ascii="Times New Roman" w:hAnsi="Times New Roman" w:cs="Times New Roman"/>
          <w:b/>
          <w:szCs w:val="24"/>
          <w:lang w:val="en-US"/>
        </w:rPr>
      </w:pPr>
    </w:p>
    <w:p w:rsidR="00911CAE" w:rsidRPr="00F45395" w:rsidRDefault="00911CAE" w:rsidP="00F45395">
      <w:pPr>
        <w:pStyle w:val="ListeParagraf"/>
        <w:numPr>
          <w:ilvl w:val="0"/>
          <w:numId w:val="7"/>
        </w:numPr>
        <w:spacing w:after="0" w:line="360" w:lineRule="auto"/>
        <w:jc w:val="both"/>
        <w:rPr>
          <w:rFonts w:ascii="Times New Roman" w:hAnsi="Times New Roman" w:cs="Times New Roman"/>
          <w:szCs w:val="24"/>
          <w:lang w:val="en-US"/>
        </w:rPr>
      </w:pPr>
      <w:proofErr w:type="spellStart"/>
      <w:r w:rsidRPr="00F45395">
        <w:rPr>
          <w:rFonts w:ascii="Times New Roman" w:eastAsiaTheme="minorHAnsi" w:hAnsi="Times New Roman" w:cs="Times New Roman"/>
          <w:szCs w:val="24"/>
          <w:lang w:val="en-US"/>
        </w:rPr>
        <w:t>Dijital</w:t>
      </w:r>
      <w:proofErr w:type="spellEnd"/>
      <w:r w:rsidRPr="00F45395">
        <w:rPr>
          <w:rFonts w:ascii="Times New Roman" w:eastAsiaTheme="minorHAnsi" w:hAnsi="Times New Roman" w:cs="Times New Roman"/>
          <w:szCs w:val="24"/>
          <w:lang w:val="en-US"/>
        </w:rPr>
        <w:t xml:space="preserve"> </w:t>
      </w:r>
      <w:proofErr w:type="spellStart"/>
      <w:r w:rsidRPr="00F45395">
        <w:rPr>
          <w:rFonts w:ascii="Times New Roman" w:eastAsiaTheme="minorHAnsi" w:hAnsi="Times New Roman" w:cs="Times New Roman"/>
          <w:szCs w:val="24"/>
          <w:lang w:val="en-US"/>
        </w:rPr>
        <w:t>Mahremiyet</w:t>
      </w:r>
      <w:proofErr w:type="spellEnd"/>
      <w:r w:rsidRPr="00F45395">
        <w:rPr>
          <w:rFonts w:ascii="Times New Roman" w:eastAsiaTheme="minorHAnsi" w:hAnsi="Times New Roman" w:cs="Times New Roman"/>
          <w:szCs w:val="24"/>
          <w:lang w:val="en-US"/>
        </w:rPr>
        <w:t xml:space="preserve">, </w:t>
      </w:r>
      <w:proofErr w:type="spellStart"/>
      <w:r w:rsidRPr="00F45395">
        <w:rPr>
          <w:rFonts w:ascii="Times New Roman" w:eastAsiaTheme="minorHAnsi" w:hAnsi="Times New Roman" w:cs="Times New Roman"/>
          <w:szCs w:val="24"/>
          <w:lang w:val="en-US"/>
        </w:rPr>
        <w:t>Dijitalleşme</w:t>
      </w:r>
      <w:proofErr w:type="spellEnd"/>
      <w:r w:rsidRPr="00F45395">
        <w:rPr>
          <w:rFonts w:ascii="Times New Roman" w:eastAsiaTheme="minorHAnsi" w:hAnsi="Times New Roman" w:cs="Times New Roman"/>
          <w:szCs w:val="24"/>
          <w:lang w:val="en-US"/>
        </w:rPr>
        <w:t xml:space="preserve"> </w:t>
      </w:r>
      <w:proofErr w:type="spellStart"/>
      <w:r w:rsidRPr="00F45395">
        <w:rPr>
          <w:rFonts w:ascii="Times New Roman" w:eastAsiaTheme="minorHAnsi" w:hAnsi="Times New Roman" w:cs="Times New Roman"/>
          <w:szCs w:val="24"/>
          <w:lang w:val="en-US"/>
        </w:rPr>
        <w:t>ve</w:t>
      </w:r>
      <w:proofErr w:type="spellEnd"/>
      <w:r w:rsidRPr="00F45395">
        <w:rPr>
          <w:rFonts w:ascii="Times New Roman" w:eastAsiaTheme="minorHAnsi" w:hAnsi="Times New Roman" w:cs="Times New Roman"/>
          <w:szCs w:val="24"/>
          <w:lang w:val="en-US"/>
        </w:rPr>
        <w:t xml:space="preserve"> Maneviyat (İnanç Sistemi, Değer Üretimi, Tüketimi, Dini Dezenformasyon, Dijital Aygıtlarda Mahremiyet Eğitimi, Mevcut Dur</w:t>
      </w:r>
      <w:r w:rsidRPr="00F45395">
        <w:rPr>
          <w:rFonts w:ascii="Times New Roman" w:hAnsi="Times New Roman" w:cs="Times New Roman"/>
          <w:szCs w:val="24"/>
          <w:lang w:val="en-US"/>
        </w:rPr>
        <w:t xml:space="preserve">um, </w:t>
      </w:r>
      <w:r w:rsidRPr="00F45395">
        <w:rPr>
          <w:rFonts w:ascii="Times New Roman" w:eastAsiaTheme="minorHAnsi" w:hAnsi="Times New Roman" w:cs="Times New Roman"/>
          <w:szCs w:val="24"/>
          <w:lang w:val="en-US"/>
        </w:rPr>
        <w:t>Güncel Hayata Yansımaları ve Çözüm Önerileri vb.)</w:t>
      </w:r>
    </w:p>
    <w:p w:rsidR="00911CAE" w:rsidRPr="00F45395" w:rsidRDefault="00911CAE" w:rsidP="00F45395">
      <w:pPr>
        <w:numPr>
          <w:ilvl w:val="0"/>
          <w:numId w:val="7"/>
        </w:numPr>
        <w:spacing w:after="0" w:line="360" w:lineRule="auto"/>
        <w:jc w:val="both"/>
        <w:rPr>
          <w:rFonts w:ascii="Times New Roman" w:hAnsi="Times New Roman" w:cs="Times New Roman"/>
          <w:szCs w:val="24"/>
          <w:lang w:val="en-US"/>
        </w:rPr>
      </w:pPr>
      <w:r w:rsidRPr="00F45395">
        <w:rPr>
          <w:rFonts w:ascii="Times New Roman" w:hAnsi="Times New Roman" w:cs="Times New Roman"/>
          <w:szCs w:val="24"/>
          <w:lang w:val="en-US"/>
        </w:rPr>
        <w:t xml:space="preserve">Dijital Aile (Medya Okuryazarlığı, Örtük Mesajlar, </w:t>
      </w:r>
      <w:proofErr w:type="gramStart"/>
      <w:r w:rsidRPr="00F45395">
        <w:rPr>
          <w:rFonts w:ascii="Times New Roman" w:hAnsi="Times New Roman" w:cs="Times New Roman"/>
          <w:szCs w:val="24"/>
          <w:lang w:val="en-US"/>
        </w:rPr>
        <w:t>Unix</w:t>
      </w:r>
      <w:proofErr w:type="gramEnd"/>
      <w:r w:rsidRPr="00F45395">
        <w:rPr>
          <w:rFonts w:ascii="Times New Roman" w:hAnsi="Times New Roman" w:cs="Times New Roman"/>
          <w:szCs w:val="24"/>
          <w:lang w:val="en-US"/>
        </w:rPr>
        <w:t xml:space="preserve"> Yaşam, Karakter Gelişimi, Dijital Kimlik vb.) </w:t>
      </w:r>
    </w:p>
    <w:p w:rsidR="0045432B" w:rsidRDefault="00911CAE" w:rsidP="0045432B">
      <w:pPr>
        <w:numPr>
          <w:ilvl w:val="0"/>
          <w:numId w:val="7"/>
        </w:numPr>
        <w:spacing w:after="0" w:line="360" w:lineRule="auto"/>
        <w:jc w:val="both"/>
        <w:rPr>
          <w:rFonts w:ascii="Times New Roman" w:hAnsi="Times New Roman" w:cs="Times New Roman"/>
          <w:szCs w:val="24"/>
          <w:lang w:val="en-US"/>
        </w:rPr>
      </w:pPr>
      <w:proofErr w:type="spellStart"/>
      <w:r w:rsidRPr="00F45395">
        <w:rPr>
          <w:rFonts w:ascii="Times New Roman" w:hAnsi="Times New Roman" w:cs="Times New Roman"/>
          <w:szCs w:val="24"/>
          <w:lang w:val="en-US"/>
        </w:rPr>
        <w:t>Dijital</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Güvenlik</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ve</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Hukuk</w:t>
      </w:r>
      <w:proofErr w:type="spellEnd"/>
      <w:r w:rsidRPr="00F45395">
        <w:rPr>
          <w:rFonts w:ascii="Times New Roman" w:hAnsi="Times New Roman" w:cs="Times New Roman"/>
          <w:szCs w:val="24"/>
          <w:lang w:val="en-US"/>
        </w:rPr>
        <w:t xml:space="preserve"> (Güvenli İnternet Kullanımı, Dijital Hak ve Sorumluluklar, Medyanın Manipülasyonuna Karşı Bilgi Doğrulama, Çevrim İçi Kimlik Bilgilerinin İzinsiz Kullanımına Karşı Korunma, Çevrim İçi Güvenlik, Dijital Ayak İzi ve İzlerin Yönetimi, Kötü Amaçlı Yazılımlar, Etkili Şifre Oluşturma ve Yönetme vb.)</w:t>
      </w:r>
      <w:r w:rsidR="0045432B" w:rsidRPr="0045432B">
        <w:rPr>
          <w:rFonts w:ascii="Times New Roman" w:hAnsi="Times New Roman" w:cs="Times New Roman"/>
          <w:szCs w:val="24"/>
          <w:lang w:val="en-US"/>
        </w:rPr>
        <w:t xml:space="preserve"> </w:t>
      </w:r>
    </w:p>
    <w:p w:rsidR="0045432B" w:rsidRPr="00F45395" w:rsidRDefault="0045432B" w:rsidP="0045432B">
      <w:pPr>
        <w:numPr>
          <w:ilvl w:val="0"/>
          <w:numId w:val="7"/>
        </w:numPr>
        <w:spacing w:after="0" w:line="360" w:lineRule="auto"/>
        <w:jc w:val="both"/>
        <w:rPr>
          <w:rFonts w:ascii="Times New Roman" w:hAnsi="Times New Roman" w:cs="Times New Roman"/>
          <w:szCs w:val="24"/>
          <w:lang w:val="en-US"/>
        </w:rPr>
      </w:pPr>
      <w:proofErr w:type="spellStart"/>
      <w:r w:rsidRPr="00F45395">
        <w:rPr>
          <w:rFonts w:ascii="Times New Roman" w:hAnsi="Times New Roman" w:cs="Times New Roman"/>
          <w:szCs w:val="24"/>
          <w:lang w:val="en-US"/>
        </w:rPr>
        <w:t>Ailenin</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Dijital</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Araçların</w:t>
      </w:r>
      <w:proofErr w:type="spellEnd"/>
      <w:r w:rsidRPr="00F45395">
        <w:rPr>
          <w:rFonts w:ascii="Times New Roman" w:hAnsi="Times New Roman" w:cs="Times New Roman"/>
          <w:szCs w:val="24"/>
          <w:lang w:val="en-US"/>
        </w:rPr>
        <w:t xml:space="preserve"> </w:t>
      </w:r>
      <w:proofErr w:type="spellStart"/>
      <w:r w:rsidRPr="00F45395">
        <w:rPr>
          <w:rFonts w:ascii="Times New Roman" w:hAnsi="Times New Roman" w:cs="Times New Roman"/>
          <w:szCs w:val="24"/>
          <w:lang w:val="en-US"/>
        </w:rPr>
        <w:t>Dengeli</w:t>
      </w:r>
      <w:proofErr w:type="spellEnd"/>
      <w:r w:rsidRPr="00F45395">
        <w:rPr>
          <w:rFonts w:ascii="Times New Roman" w:hAnsi="Times New Roman" w:cs="Times New Roman"/>
          <w:szCs w:val="24"/>
          <w:lang w:val="en-US"/>
        </w:rPr>
        <w:t xml:space="preserve"> Kullanımı İçin Gerekli Olan Azim, Sabır ve Emek İnşasındaki Rolü</w:t>
      </w:r>
    </w:p>
    <w:p w:rsidR="00FD77A9" w:rsidRPr="00F45395" w:rsidRDefault="00FD77A9" w:rsidP="0045432B">
      <w:pPr>
        <w:spacing w:after="0" w:line="360" w:lineRule="auto"/>
        <w:ind w:left="360"/>
        <w:jc w:val="both"/>
        <w:rPr>
          <w:rFonts w:ascii="Times New Roman" w:hAnsi="Times New Roman" w:cs="Times New Roman"/>
          <w:szCs w:val="24"/>
        </w:rPr>
      </w:pPr>
      <w:bookmarkStart w:id="0" w:name="_GoBack"/>
      <w:bookmarkEnd w:id="0"/>
    </w:p>
    <w:sectPr w:rsidR="00FD77A9" w:rsidRPr="00F45395" w:rsidSect="00C04EB0">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30F"/>
    <w:multiLevelType w:val="hybridMultilevel"/>
    <w:tmpl w:val="55D8D8D0"/>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2E7CC4"/>
    <w:multiLevelType w:val="hybridMultilevel"/>
    <w:tmpl w:val="65B07B92"/>
    <w:lvl w:ilvl="0" w:tplc="2CA2C946">
      <w:start w:val="1"/>
      <w:numFmt w:val="ordinal"/>
      <w:pStyle w:val="4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4036A6"/>
    <w:multiLevelType w:val="hybridMultilevel"/>
    <w:tmpl w:val="5B961A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C44A03"/>
    <w:multiLevelType w:val="hybridMultilevel"/>
    <w:tmpl w:val="2DD6F4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6D1882"/>
    <w:multiLevelType w:val="hybridMultilevel"/>
    <w:tmpl w:val="420E9AEA"/>
    <w:lvl w:ilvl="0" w:tplc="04090001">
      <w:start w:val="1"/>
      <w:numFmt w:val="bullet"/>
      <w:lvlText w:val=""/>
      <w:lvlJc w:val="left"/>
      <w:pPr>
        <w:ind w:left="688" w:hanging="360"/>
      </w:pPr>
      <w:rPr>
        <w:rFonts w:ascii="Symbol" w:hAnsi="Symbol" w:hint="default"/>
      </w:rPr>
    </w:lvl>
    <w:lvl w:ilvl="1" w:tplc="041F0019" w:tentative="1">
      <w:start w:val="1"/>
      <w:numFmt w:val="lowerLetter"/>
      <w:lvlText w:val="%2."/>
      <w:lvlJc w:val="left"/>
      <w:pPr>
        <w:ind w:left="1408" w:hanging="360"/>
      </w:pPr>
    </w:lvl>
    <w:lvl w:ilvl="2" w:tplc="041F001B" w:tentative="1">
      <w:start w:val="1"/>
      <w:numFmt w:val="lowerRoman"/>
      <w:lvlText w:val="%3."/>
      <w:lvlJc w:val="right"/>
      <w:pPr>
        <w:ind w:left="2128" w:hanging="180"/>
      </w:pPr>
    </w:lvl>
    <w:lvl w:ilvl="3" w:tplc="041F000F" w:tentative="1">
      <w:start w:val="1"/>
      <w:numFmt w:val="decimal"/>
      <w:lvlText w:val="%4."/>
      <w:lvlJc w:val="left"/>
      <w:pPr>
        <w:ind w:left="2848" w:hanging="360"/>
      </w:pPr>
    </w:lvl>
    <w:lvl w:ilvl="4" w:tplc="041F0019" w:tentative="1">
      <w:start w:val="1"/>
      <w:numFmt w:val="lowerLetter"/>
      <w:lvlText w:val="%5."/>
      <w:lvlJc w:val="left"/>
      <w:pPr>
        <w:ind w:left="3568" w:hanging="360"/>
      </w:pPr>
    </w:lvl>
    <w:lvl w:ilvl="5" w:tplc="041F001B" w:tentative="1">
      <w:start w:val="1"/>
      <w:numFmt w:val="lowerRoman"/>
      <w:lvlText w:val="%6."/>
      <w:lvlJc w:val="right"/>
      <w:pPr>
        <w:ind w:left="4288" w:hanging="180"/>
      </w:pPr>
    </w:lvl>
    <w:lvl w:ilvl="6" w:tplc="041F000F" w:tentative="1">
      <w:start w:val="1"/>
      <w:numFmt w:val="decimal"/>
      <w:lvlText w:val="%7."/>
      <w:lvlJc w:val="left"/>
      <w:pPr>
        <w:ind w:left="5008" w:hanging="360"/>
      </w:pPr>
    </w:lvl>
    <w:lvl w:ilvl="7" w:tplc="041F0019" w:tentative="1">
      <w:start w:val="1"/>
      <w:numFmt w:val="lowerLetter"/>
      <w:lvlText w:val="%8."/>
      <w:lvlJc w:val="left"/>
      <w:pPr>
        <w:ind w:left="5728" w:hanging="360"/>
      </w:pPr>
    </w:lvl>
    <w:lvl w:ilvl="8" w:tplc="041F001B" w:tentative="1">
      <w:start w:val="1"/>
      <w:numFmt w:val="lowerRoman"/>
      <w:lvlText w:val="%9."/>
      <w:lvlJc w:val="right"/>
      <w:pPr>
        <w:ind w:left="6448" w:hanging="180"/>
      </w:pPr>
    </w:lvl>
  </w:abstractNum>
  <w:abstractNum w:abstractNumId="5" w15:restartNumberingAfterBreak="0">
    <w:nsid w:val="583830F5"/>
    <w:multiLevelType w:val="hybridMultilevel"/>
    <w:tmpl w:val="11E2689C"/>
    <w:lvl w:ilvl="0" w:tplc="04090001">
      <w:start w:val="1"/>
      <w:numFmt w:val="bullet"/>
      <w:lvlText w:val=""/>
      <w:lvlJc w:val="left"/>
      <w:pPr>
        <w:ind w:left="1777" w:hanging="360"/>
      </w:pPr>
      <w:rPr>
        <w:rFonts w:ascii="Symbol" w:hAnsi="Symbol" w:hint="default"/>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6" w15:restartNumberingAfterBreak="0">
    <w:nsid w:val="79F45BDE"/>
    <w:multiLevelType w:val="hybridMultilevel"/>
    <w:tmpl w:val="5EA8B756"/>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B0"/>
    <w:rsid w:val="001F7125"/>
    <w:rsid w:val="0045432B"/>
    <w:rsid w:val="004F604C"/>
    <w:rsid w:val="007E51FD"/>
    <w:rsid w:val="007E7971"/>
    <w:rsid w:val="00911CAE"/>
    <w:rsid w:val="00AD4D4E"/>
    <w:rsid w:val="00C04EB0"/>
    <w:rsid w:val="00F3452B"/>
    <w:rsid w:val="00F45395"/>
    <w:rsid w:val="00FD7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E9E0B-01E8-4B0B-BDF7-F81DCF9F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7E79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41">
    <w:name w:val="4.1"/>
    <w:basedOn w:val="Balk2"/>
    <w:qFormat/>
    <w:rsid w:val="007E7971"/>
    <w:pPr>
      <w:numPr>
        <w:numId w:val="1"/>
      </w:numPr>
    </w:pPr>
    <w:rPr>
      <w:rFonts w:ascii="Times New Roman" w:hAnsi="Times New Roman"/>
      <w:b/>
      <w:color w:val="auto"/>
      <w:sz w:val="24"/>
    </w:rPr>
  </w:style>
  <w:style w:type="character" w:customStyle="1" w:styleId="Balk2Char">
    <w:name w:val="Başlık 2 Char"/>
    <w:basedOn w:val="VarsaylanParagrafYazTipi"/>
    <w:link w:val="Balk2"/>
    <w:uiPriority w:val="9"/>
    <w:semiHidden/>
    <w:rsid w:val="007E7971"/>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911CAE"/>
    <w:pPr>
      <w:spacing w:after="200" w:line="276" w:lineRule="auto"/>
      <w:ind w:left="720"/>
      <w:contextualSpacing/>
    </w:pPr>
    <w:rPr>
      <w:rFonts w:eastAsiaTheme="minorEastAsia"/>
      <w:lang w:val="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319</Words>
  <Characters>1823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EEK</dc:creator>
  <cp:keywords/>
  <dc:description/>
  <cp:lastModifiedBy>Fatimetuzzehra KURT</cp:lastModifiedBy>
  <cp:revision>7</cp:revision>
  <dcterms:created xsi:type="dcterms:W3CDTF">2024-04-03T12:04:00Z</dcterms:created>
  <dcterms:modified xsi:type="dcterms:W3CDTF">2024-04-03T12:14:00Z</dcterms:modified>
</cp:coreProperties>
</file>